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80" w:rsidRDefault="003C1B80">
      <w:pPr>
        <w:rPr>
          <w:sz w:val="2"/>
          <w:szCs w:val="2"/>
        </w:rPr>
      </w:pPr>
    </w:p>
    <w:p w:rsidR="003C1B80" w:rsidRDefault="00CA1F74" w:rsidP="00CA1F74">
      <w:pPr>
        <w:pStyle w:val="22"/>
        <w:keepNext/>
        <w:keepLines/>
        <w:shd w:val="clear" w:color="auto" w:fill="auto"/>
        <w:spacing w:before="0" w:after="566"/>
        <w:ind w:right="40"/>
        <w:jc w:val="left"/>
      </w:pPr>
      <w:r>
        <w:t xml:space="preserve">                                                    Письмо№1221</w:t>
      </w:r>
    </w:p>
    <w:p w:rsidR="00CA1F74" w:rsidRPr="00CA1F74" w:rsidRDefault="00CA1F74" w:rsidP="00CA1F74">
      <w:pPr>
        <w:pStyle w:val="a4"/>
        <w:rPr>
          <w:b/>
        </w:rPr>
      </w:pPr>
      <w:r>
        <w:t xml:space="preserve">                                                                      </w:t>
      </w:r>
      <w:r w:rsidRPr="00CA1F74">
        <w:rPr>
          <w:b/>
        </w:rPr>
        <w:t xml:space="preserve">Руководителям </w:t>
      </w:r>
      <w:proofErr w:type="gramStart"/>
      <w:r w:rsidRPr="00CA1F74">
        <w:rPr>
          <w:b/>
        </w:rPr>
        <w:t>образовательных</w:t>
      </w:r>
      <w:proofErr w:type="gramEnd"/>
    </w:p>
    <w:p w:rsidR="00CA1F74" w:rsidRDefault="00CA1F74" w:rsidP="00CA1F74">
      <w:pPr>
        <w:pStyle w:val="a4"/>
        <w:rPr>
          <w:b/>
        </w:rPr>
      </w:pPr>
      <w:r w:rsidRPr="00CA1F74">
        <w:rPr>
          <w:b/>
        </w:rPr>
        <w:t xml:space="preserve">                                                                          организаций района</w:t>
      </w:r>
    </w:p>
    <w:p w:rsidR="00CA1F74" w:rsidRDefault="00CA1F74" w:rsidP="00CA1F74">
      <w:pPr>
        <w:pStyle w:val="a4"/>
        <w:rPr>
          <w:b/>
        </w:rPr>
      </w:pPr>
    </w:p>
    <w:p w:rsidR="00CA1F74" w:rsidRDefault="00CA1F74" w:rsidP="00CA1F74">
      <w:pPr>
        <w:pStyle w:val="a4"/>
        <w:rPr>
          <w:b/>
        </w:rPr>
      </w:pPr>
      <w:r>
        <w:rPr>
          <w:b/>
        </w:rPr>
        <w:t>Об обучении педагогических работников</w:t>
      </w:r>
    </w:p>
    <w:p w:rsidR="00CA1F74" w:rsidRPr="00CA1F74" w:rsidRDefault="00CA1F74" w:rsidP="00CA1F74">
      <w:pPr>
        <w:pStyle w:val="a4"/>
        <w:rPr>
          <w:b/>
        </w:rPr>
      </w:pPr>
    </w:p>
    <w:p w:rsidR="003C1B80" w:rsidRDefault="00CA1F74">
      <w:pPr>
        <w:pStyle w:val="20"/>
        <w:shd w:val="clear" w:color="auto" w:fill="auto"/>
        <w:spacing w:after="0" w:line="370" w:lineRule="exact"/>
        <w:ind w:firstLine="740"/>
        <w:jc w:val="both"/>
      </w:pPr>
      <w:r>
        <w:t>МКУ «Управление образования» в</w:t>
      </w:r>
      <w:r w:rsidR="00940CD6">
        <w:t xml:space="preserve"> соответствии с письмом ФГБУК «Всероссийский центр развития художественного творчества и гуманитарных технологий» Министерства просвещения Российской Федерации </w:t>
      </w:r>
      <w:r w:rsidR="00940CD6">
        <w:t>от 2 ноября 2024 г. № 1601</w:t>
      </w:r>
      <w:r>
        <w:t xml:space="preserve"> и Министерства</w:t>
      </w:r>
      <w:r w:rsidR="00940CD6">
        <w:t xml:space="preserve"> образования и науки Республики Дагестан информирует об организации </w:t>
      </w:r>
      <w:proofErr w:type="gramStart"/>
      <w:r w:rsidR="00940CD6">
        <w:t>обучения педагогических работников по совершенствованию</w:t>
      </w:r>
      <w:proofErr w:type="gramEnd"/>
      <w:r w:rsidR="00940CD6">
        <w:t xml:space="preserve"> компетенций, направленных на формирование гражданской идентичности (далее - обучение).</w:t>
      </w:r>
    </w:p>
    <w:p w:rsidR="003C1B80" w:rsidRDefault="00940CD6">
      <w:pPr>
        <w:pStyle w:val="20"/>
        <w:shd w:val="clear" w:color="auto" w:fill="auto"/>
        <w:spacing w:after="0" w:line="370" w:lineRule="exact"/>
        <w:ind w:firstLine="740"/>
        <w:jc w:val="both"/>
      </w:pPr>
      <w:r>
        <w:t>С 26 н</w:t>
      </w:r>
      <w:r>
        <w:t xml:space="preserve">оября 2024 г. проводится набор на </w:t>
      </w:r>
      <w:proofErr w:type="gramStart"/>
      <w:r>
        <w:t>обучение</w:t>
      </w:r>
      <w:proofErr w:type="gramEnd"/>
      <w:r>
        <w:t xml:space="preserve"> по дополнительной профессиональной программе «Воспитание гражданской идентичности посредством проблемно-задачного и проектного подходов» для педагогических работников образовательных организаций всех типов, любой </w:t>
      </w:r>
      <w:r>
        <w:t>организационно</w:t>
      </w:r>
      <w:r w:rsidR="00CA1F74">
        <w:t>-</w:t>
      </w:r>
      <w:r>
        <w:softHyphen/>
        <w:t>правовой формы и ведомственной принадлежности (далее - программа).</w:t>
      </w:r>
    </w:p>
    <w:p w:rsidR="003C1B80" w:rsidRDefault="00940CD6">
      <w:pPr>
        <w:pStyle w:val="20"/>
        <w:shd w:val="clear" w:color="auto" w:fill="auto"/>
        <w:spacing w:after="0" w:line="370" w:lineRule="exact"/>
        <w:ind w:firstLine="740"/>
        <w:jc w:val="both"/>
      </w:pPr>
      <w:r>
        <w:t>Объем программы - 36 часов, форма обучения - заочная с применением дистанционных образовательных технологий.</w:t>
      </w:r>
    </w:p>
    <w:p w:rsidR="003C1B80" w:rsidRDefault="00940CD6">
      <w:pPr>
        <w:pStyle w:val="20"/>
        <w:shd w:val="clear" w:color="auto" w:fill="auto"/>
        <w:spacing w:after="0" w:line="370" w:lineRule="exact"/>
        <w:ind w:firstLine="740"/>
        <w:jc w:val="left"/>
      </w:pPr>
      <w:r>
        <w:t xml:space="preserve">Запись на программу осуществляется на платформе ДПО по ссылке: </w:t>
      </w:r>
      <w:hyperlink r:id="rId7" w:history="1">
        <w:r>
          <w:rPr>
            <w:rStyle w:val="a3"/>
          </w:rPr>
          <w:t>https://dpo.vcht.ru/c/vospitanie-grazhdanskoy-identichnosti-posredstvom--</w:t>
        </w:r>
      </w:hyperlink>
      <w:r w:rsidRPr="00CA1F74">
        <w:rPr>
          <w:rStyle w:val="23"/>
          <w:lang w:val="ru-RU"/>
        </w:rPr>
        <w:t xml:space="preserve"> </w:t>
      </w:r>
      <w:hyperlink r:id="rId8" w:history="1">
        <w:proofErr w:type="spellStart"/>
        <w:r>
          <w:rPr>
            <w:rStyle w:val="a3"/>
          </w:rPr>
          <w:t>problemnozadachnogo</w:t>
        </w:r>
        <w:proofErr w:type="spellEnd"/>
        <w:r>
          <w:rPr>
            <w:rStyle w:val="a3"/>
          </w:rPr>
          <w:t>-i-</w:t>
        </w:r>
        <w:proofErr w:type="spellStart"/>
        <w:r>
          <w:rPr>
            <w:rStyle w:val="a3"/>
          </w:rPr>
          <w:t>proektnogo</w:t>
        </w:r>
        <w:proofErr w:type="spellEnd"/>
        <w:r>
          <w:rPr>
            <w:rStyle w:val="a3"/>
          </w:rPr>
          <w:t>-</w:t>
        </w:r>
        <w:proofErr w:type="spellStart"/>
        <w:r>
          <w:rPr>
            <w:rStyle w:val="a3"/>
          </w:rPr>
          <w:t>podhodov</w:t>
        </w:r>
        <w:proofErr w:type="spellEnd"/>
      </w:hyperlink>
      <w:r w:rsidRPr="00CA1F74">
        <w:rPr>
          <w:lang w:eastAsia="en-US" w:bidi="en-US"/>
        </w:rPr>
        <w:t>.</w:t>
      </w:r>
    </w:p>
    <w:p w:rsidR="003C1B80" w:rsidRDefault="00940CD6">
      <w:pPr>
        <w:pStyle w:val="20"/>
        <w:shd w:val="clear" w:color="auto" w:fill="auto"/>
        <w:spacing w:after="0" w:line="370" w:lineRule="exact"/>
        <w:ind w:firstLine="740"/>
        <w:jc w:val="both"/>
      </w:pPr>
      <w:r>
        <w:t>Дополнительно сообщаем, что по завершению программы выдается удостоверение о повышении квалификации установленного образовательной организа</w:t>
      </w:r>
      <w:r>
        <w:t>цией образца в электронном виде.</w:t>
      </w:r>
    </w:p>
    <w:p w:rsidR="00CA1F74" w:rsidRDefault="00CA1F74">
      <w:pPr>
        <w:pStyle w:val="20"/>
        <w:shd w:val="clear" w:color="auto" w:fill="auto"/>
        <w:spacing w:after="0" w:line="370" w:lineRule="exact"/>
        <w:ind w:firstLine="740"/>
        <w:jc w:val="both"/>
      </w:pPr>
      <w:r>
        <w:t xml:space="preserve">В связи </w:t>
      </w:r>
      <w:proofErr w:type="gramStart"/>
      <w:r>
        <w:t>с</w:t>
      </w:r>
      <w:proofErr w:type="gramEnd"/>
      <w:r>
        <w:t xml:space="preserve"> </w:t>
      </w:r>
      <w:proofErr w:type="gramStart"/>
      <w:r>
        <w:t>вышеизложенным</w:t>
      </w:r>
      <w:proofErr w:type="gramEnd"/>
      <w:r>
        <w:t xml:space="preserve"> Вам необходимо</w:t>
      </w:r>
      <w:r w:rsidR="00940CD6">
        <w:t xml:space="preserve"> довести информацию об обучении до педагогических работников образовательных организаций и обеспечить их участие в обучении.</w:t>
      </w:r>
    </w:p>
    <w:p w:rsidR="00CA1F74" w:rsidRDefault="00CA1F74">
      <w:pPr>
        <w:pStyle w:val="20"/>
        <w:shd w:val="clear" w:color="auto" w:fill="auto"/>
        <w:spacing w:after="0" w:line="370" w:lineRule="exact"/>
        <w:ind w:firstLine="740"/>
        <w:jc w:val="both"/>
      </w:pPr>
    </w:p>
    <w:p w:rsidR="00CA1F74" w:rsidRDefault="00CA1F74">
      <w:pPr>
        <w:pStyle w:val="20"/>
        <w:shd w:val="clear" w:color="auto" w:fill="auto"/>
        <w:spacing w:after="0" w:line="370" w:lineRule="exact"/>
        <w:ind w:firstLine="740"/>
        <w:jc w:val="both"/>
      </w:pPr>
      <w:r>
        <w:t>Приложение: в электронном виде.</w:t>
      </w:r>
    </w:p>
    <w:p w:rsidR="00CA1F74" w:rsidRDefault="00CA1F74">
      <w:pPr>
        <w:pStyle w:val="20"/>
        <w:shd w:val="clear" w:color="auto" w:fill="auto"/>
        <w:spacing w:after="0" w:line="370" w:lineRule="exact"/>
        <w:ind w:firstLine="740"/>
        <w:jc w:val="both"/>
      </w:pPr>
    </w:p>
    <w:p w:rsidR="00CA1F74" w:rsidRDefault="00CA1F74">
      <w:pPr>
        <w:pStyle w:val="20"/>
        <w:shd w:val="clear" w:color="auto" w:fill="auto"/>
        <w:spacing w:after="0" w:line="370" w:lineRule="exact"/>
        <w:ind w:firstLine="740"/>
        <w:jc w:val="both"/>
      </w:pPr>
      <w:r>
        <w:t xml:space="preserve">Начальник </w:t>
      </w:r>
    </w:p>
    <w:p w:rsidR="003C1B80" w:rsidRDefault="00CA1F74">
      <w:pPr>
        <w:pStyle w:val="20"/>
        <w:shd w:val="clear" w:color="auto" w:fill="auto"/>
        <w:spacing w:after="0" w:line="370" w:lineRule="exact"/>
        <w:ind w:firstLine="740"/>
        <w:jc w:val="both"/>
      </w:pPr>
      <w:r>
        <w:t xml:space="preserve"> МКУ «Управление образования»</w:t>
      </w:r>
      <w:r w:rsidR="00565376">
        <w:t>:                  Х.Н.Исаева</w:t>
      </w:r>
      <w:bookmarkStart w:id="0" w:name="_GoBack"/>
      <w:bookmarkEnd w:id="0"/>
      <w:r w:rsidR="00940CD6">
        <w:br w:type="page"/>
      </w:r>
    </w:p>
    <w:p w:rsidR="003C1B80" w:rsidRDefault="003C1B80">
      <w:pPr>
        <w:pStyle w:val="30"/>
        <w:shd w:val="clear" w:color="auto" w:fill="auto"/>
        <w:spacing w:before="0" w:after="0" w:line="248" w:lineRule="exact"/>
        <w:ind w:right="8080"/>
      </w:pPr>
    </w:p>
    <w:sectPr w:rsidR="003C1B80">
      <w:pgSz w:w="11900" w:h="16840"/>
      <w:pgMar w:top="1109" w:right="693" w:bottom="786" w:left="16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CD6" w:rsidRDefault="00940CD6">
      <w:r>
        <w:separator/>
      </w:r>
    </w:p>
  </w:endnote>
  <w:endnote w:type="continuationSeparator" w:id="0">
    <w:p w:rsidR="00940CD6" w:rsidRDefault="00940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CD6" w:rsidRDefault="00940CD6"/>
  </w:footnote>
  <w:footnote w:type="continuationSeparator" w:id="0">
    <w:p w:rsidR="00940CD6" w:rsidRDefault="00940CD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B80"/>
    <w:rsid w:val="003C1B80"/>
    <w:rsid w:val="00565376"/>
    <w:rsid w:val="00940CD6"/>
    <w:rsid w:val="00CA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775ptExact">
    <w:name w:val="Основной текст (7) + 7;5 pt Exact"/>
    <w:basedOn w:val="7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2pt">
    <w:name w:val="Основной текст (4) + 12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5pt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465pt0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60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line="224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No Spacing"/>
    <w:uiPriority w:val="1"/>
    <w:qFormat/>
    <w:rsid w:val="00CA1F7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775ptExact">
    <w:name w:val="Основной текст (7) + 7;5 pt Exact"/>
    <w:basedOn w:val="7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2pt">
    <w:name w:val="Основной текст (4) + 12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65pt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465pt0">
    <w:name w:val="Основной текст (4) + 6;5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60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line="224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No Spacing"/>
    <w:uiPriority w:val="1"/>
    <w:qFormat/>
    <w:rsid w:val="00CA1F7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po.vcht.ru/c/vospitanie-grazhdanskoy-identichnosti-posredstvom--problemnozadachnogo-i-proektnogo-podhodo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po.vcht.ru/c/vospitanie-grazhdanskoy-identichnosti-posredstvom--problemnozadachnogo-i-proektnogo-podhodo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2024-11-28T05:20:00Z</dcterms:created>
  <dcterms:modified xsi:type="dcterms:W3CDTF">2024-11-28T05:32:00Z</dcterms:modified>
</cp:coreProperties>
</file>